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859" w:rsidRDefault="00511859" w:rsidP="00DF59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511859" w:rsidRDefault="00511859" w:rsidP="005118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Междуреченская средняя общеобразовательная школа</w:t>
      </w:r>
    </w:p>
    <w:p w:rsidR="00DF594D" w:rsidRDefault="00DF594D" w:rsidP="005118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00" w:rsidRPr="00511859" w:rsidRDefault="00511859" w:rsidP="00DF59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859">
        <w:rPr>
          <w:rFonts w:ascii="Times New Roman" w:hAnsi="Times New Roman" w:cs="Times New Roman"/>
          <w:b/>
          <w:sz w:val="24"/>
          <w:szCs w:val="24"/>
        </w:rPr>
        <w:t>Технологическая карта урока математики в</w:t>
      </w:r>
      <w:r w:rsidRPr="005118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рамках  системно</w:t>
      </w:r>
      <w:r w:rsidR="00DB2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118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DB2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118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деятельностного</w:t>
      </w:r>
      <w:proofErr w:type="spellEnd"/>
      <w:r w:rsidRPr="005118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подхода обучения,</w:t>
      </w:r>
      <w:r w:rsidRPr="00511859">
        <w:rPr>
          <w:rFonts w:ascii="Times New Roman" w:hAnsi="Times New Roman" w:cs="Times New Roman"/>
          <w:b/>
          <w:sz w:val="24"/>
          <w:szCs w:val="24"/>
        </w:rPr>
        <w:t xml:space="preserve"> 2 класс. </w:t>
      </w:r>
    </w:p>
    <w:p w:rsidR="00511859" w:rsidRDefault="00511859" w:rsidP="00DF59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начальных клас</w:t>
      </w:r>
      <w:r w:rsidR="005B7FB0">
        <w:rPr>
          <w:rFonts w:ascii="Times New Roman" w:hAnsi="Times New Roman" w:cs="Times New Roman"/>
          <w:b/>
          <w:sz w:val="24"/>
          <w:szCs w:val="24"/>
        </w:rPr>
        <w:t>сов</w:t>
      </w:r>
      <w:r>
        <w:rPr>
          <w:rFonts w:ascii="Times New Roman" w:hAnsi="Times New Roman" w:cs="Times New Roman"/>
          <w:b/>
          <w:sz w:val="24"/>
          <w:szCs w:val="24"/>
        </w:rPr>
        <w:t>: Григорьев</w:t>
      </w:r>
      <w:r w:rsidR="004F2C24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Алена Викторовна</w:t>
      </w:r>
    </w:p>
    <w:p w:rsidR="00511859" w:rsidRDefault="00511859" w:rsidP="005118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2943"/>
        <w:gridCol w:w="11843"/>
      </w:tblGrid>
      <w:tr w:rsidR="00511859" w:rsidRPr="00511859" w:rsidTr="00F10FB2">
        <w:tc>
          <w:tcPr>
            <w:tcW w:w="29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Тема урока</w:t>
            </w:r>
          </w:p>
        </w:tc>
        <w:tc>
          <w:tcPr>
            <w:tcW w:w="118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Сложение двузначных чисел </w:t>
            </w:r>
            <w:r w:rsidR="00331376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с переходом через разряд</w:t>
            </w:r>
            <w:r w:rsidR="00DB2E2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gramStart"/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(</w:t>
            </w:r>
            <w:r w:rsidR="00C30DA4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gramEnd"/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общий случай)</w:t>
            </w:r>
          </w:p>
        </w:tc>
      </w:tr>
      <w:tr w:rsidR="00511859" w:rsidRPr="00511859" w:rsidTr="00F10FB2">
        <w:tc>
          <w:tcPr>
            <w:tcW w:w="29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Предмет</w:t>
            </w:r>
          </w:p>
        </w:tc>
        <w:tc>
          <w:tcPr>
            <w:tcW w:w="118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Математика</w:t>
            </w:r>
          </w:p>
        </w:tc>
      </w:tr>
      <w:tr w:rsidR="00511859" w:rsidRPr="00511859" w:rsidTr="00F10FB2">
        <w:tc>
          <w:tcPr>
            <w:tcW w:w="29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Аудитория</w:t>
            </w:r>
          </w:p>
        </w:tc>
        <w:tc>
          <w:tcPr>
            <w:tcW w:w="118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2 класс</w:t>
            </w:r>
          </w:p>
        </w:tc>
      </w:tr>
      <w:tr w:rsidR="00511859" w:rsidRPr="00511859" w:rsidTr="00F10FB2">
        <w:tc>
          <w:tcPr>
            <w:tcW w:w="29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УМК</w:t>
            </w:r>
          </w:p>
        </w:tc>
        <w:tc>
          <w:tcPr>
            <w:tcW w:w="118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«Начальная школа ХХ</w:t>
            </w:r>
            <w:proofErr w:type="gramStart"/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/>
              </w:rPr>
              <w:t>I</w:t>
            </w:r>
            <w:proofErr w:type="gramEnd"/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века».</w:t>
            </w:r>
          </w:p>
        </w:tc>
      </w:tr>
      <w:tr w:rsidR="00511859" w:rsidRPr="00511859" w:rsidTr="00F10FB2">
        <w:tc>
          <w:tcPr>
            <w:tcW w:w="29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b/>
                <w:color w:val="1F497D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Тип урока</w:t>
            </w:r>
          </w:p>
        </w:tc>
        <w:tc>
          <w:tcPr>
            <w:tcW w:w="11843" w:type="dxa"/>
          </w:tcPr>
          <w:p w:rsidR="00511859" w:rsidRPr="00511859" w:rsidRDefault="00306548" w:rsidP="00511859">
            <w:pPr>
              <w:rPr>
                <w:rFonts w:ascii="Times New Roman" w:hAnsi="Times New Roman" w:cs="Times New Roman"/>
                <w:b/>
                <w:color w:val="1F497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Открытие</w:t>
            </w:r>
            <w:r w:rsidR="00511859"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новых знаний</w:t>
            </w:r>
          </w:p>
        </w:tc>
      </w:tr>
      <w:tr w:rsidR="00511859" w:rsidRPr="00511859" w:rsidTr="00F10FB2">
        <w:tc>
          <w:tcPr>
            <w:tcW w:w="29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b/>
                <w:color w:val="1F497D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Технологии</w:t>
            </w:r>
          </w:p>
        </w:tc>
        <w:tc>
          <w:tcPr>
            <w:tcW w:w="118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b/>
                <w:color w:val="1F497D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Проблемное обучение</w:t>
            </w:r>
          </w:p>
        </w:tc>
      </w:tr>
      <w:tr w:rsidR="00511859" w:rsidRPr="00511859" w:rsidTr="00F10FB2">
        <w:tc>
          <w:tcPr>
            <w:tcW w:w="29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b/>
                <w:color w:val="1F497D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Формы работы</w:t>
            </w:r>
          </w:p>
        </w:tc>
        <w:tc>
          <w:tcPr>
            <w:tcW w:w="118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b/>
                <w:color w:val="1F497D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Фронтальная, парная, индивидуальная</w:t>
            </w:r>
          </w:p>
        </w:tc>
      </w:tr>
      <w:tr w:rsidR="00511859" w:rsidRPr="00511859" w:rsidTr="00F10FB2">
        <w:tc>
          <w:tcPr>
            <w:tcW w:w="29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b/>
                <w:color w:val="1F497D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Методы работы</w:t>
            </w:r>
          </w:p>
        </w:tc>
        <w:tc>
          <w:tcPr>
            <w:tcW w:w="11843" w:type="dxa"/>
          </w:tcPr>
          <w:p w:rsidR="00511859" w:rsidRPr="00511859" w:rsidRDefault="00133327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Объяснительно-</w:t>
            </w:r>
            <w:r w:rsidR="00511859"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иллюстративный</w:t>
            </w:r>
            <w:r w:rsidR="005B7FB0">
              <w:rPr>
                <w:rFonts w:ascii="Times New Roman" w:hAnsi="Times New Roman" w:cs="Times New Roman"/>
                <w:sz w:val="24"/>
                <w:szCs w:val="24"/>
              </w:rPr>
              <w:t>, ч</w:t>
            </w:r>
            <w:r w:rsidR="00511859"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астично-поисковый, исследовательский</w:t>
            </w:r>
            <w:r w:rsidR="005B7FB0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511859"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амоконтроль</w:t>
            </w:r>
          </w:p>
        </w:tc>
      </w:tr>
      <w:tr w:rsidR="00511859" w:rsidRPr="00511859" w:rsidTr="00F10FB2">
        <w:tc>
          <w:tcPr>
            <w:tcW w:w="29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b/>
                <w:color w:val="1F497D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Автор урока</w:t>
            </w:r>
          </w:p>
        </w:tc>
        <w:tc>
          <w:tcPr>
            <w:tcW w:w="11843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Григорьева Алена Викторовна</w:t>
            </w:r>
          </w:p>
        </w:tc>
      </w:tr>
      <w:tr w:rsidR="005B7FB0" w:rsidRPr="00511859" w:rsidTr="00F10FB2">
        <w:tc>
          <w:tcPr>
            <w:tcW w:w="2943" w:type="dxa"/>
          </w:tcPr>
          <w:p w:rsidR="005B7FB0" w:rsidRPr="00511859" w:rsidRDefault="005B7FB0" w:rsidP="00511859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Цели урока:</w:t>
            </w:r>
          </w:p>
        </w:tc>
        <w:tc>
          <w:tcPr>
            <w:tcW w:w="11843" w:type="dxa"/>
          </w:tcPr>
          <w:p w:rsidR="005B7FB0" w:rsidRDefault="00133327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</w:t>
            </w:r>
            <w:r w:rsidR="00306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512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ознакомления учащихся</w:t>
            </w:r>
            <w:r w:rsidR="00306548"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с вычислительным приемом сложения двузначных</w:t>
            </w:r>
            <w:r w:rsidR="00306548">
              <w:rPr>
                <w:rFonts w:ascii="Times New Roman" w:hAnsi="Times New Roman" w:cs="Times New Roman"/>
                <w:sz w:val="24"/>
                <w:szCs w:val="24"/>
              </w:rPr>
              <w:t xml:space="preserve"> чисел с переходом через разряд; усвоения</w:t>
            </w:r>
            <w:r w:rsidR="00306548"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306548">
              <w:rPr>
                <w:rFonts w:ascii="Times New Roman" w:hAnsi="Times New Roman" w:cs="Times New Roman"/>
                <w:sz w:val="24"/>
                <w:szCs w:val="24"/>
              </w:rPr>
              <w:t>актической значимости</w:t>
            </w:r>
            <w:r w:rsidR="00306548"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материала,</w:t>
            </w:r>
            <w:r w:rsidR="00306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548"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умения формулировать пробл</w:t>
            </w:r>
            <w:r w:rsidR="00FD5F8F">
              <w:rPr>
                <w:rFonts w:ascii="Times New Roman" w:hAnsi="Times New Roman" w:cs="Times New Roman"/>
                <w:sz w:val="24"/>
                <w:szCs w:val="24"/>
              </w:rPr>
              <w:t>емы, предлагать пути их решения;</w:t>
            </w:r>
          </w:p>
          <w:p w:rsidR="00FD5F8F" w:rsidRPr="00511859" w:rsidRDefault="001804C5" w:rsidP="00FD5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FD5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5F8F" w:rsidRPr="00511859">
              <w:rPr>
                <w:rFonts w:ascii="Times New Roman" w:hAnsi="Times New Roman" w:cs="Times New Roman"/>
                <w:sz w:val="24"/>
                <w:szCs w:val="24"/>
              </w:rPr>
              <w:t>умения осуществлять</w:t>
            </w:r>
            <w:r w:rsidR="00FD5F8F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 и </w:t>
            </w:r>
            <w:proofErr w:type="spellStart"/>
            <w:r w:rsidR="00FD5F8F">
              <w:rPr>
                <w:rFonts w:ascii="Times New Roman" w:hAnsi="Times New Roman" w:cs="Times New Roman"/>
                <w:sz w:val="24"/>
                <w:szCs w:val="24"/>
              </w:rPr>
              <w:t>самокоррекцию</w:t>
            </w:r>
            <w:proofErr w:type="spellEnd"/>
            <w:r w:rsidR="00FD5F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D5F8F" w:rsidRPr="00511859">
              <w:rPr>
                <w:rFonts w:ascii="Times New Roman" w:hAnsi="Times New Roman" w:cs="Times New Roman"/>
                <w:sz w:val="24"/>
                <w:szCs w:val="24"/>
              </w:rPr>
              <w:t>вырабатывать навыки физическо</w:t>
            </w:r>
            <w:r w:rsidR="00FD5F8F">
              <w:rPr>
                <w:rFonts w:ascii="Times New Roman" w:hAnsi="Times New Roman" w:cs="Times New Roman"/>
                <w:sz w:val="24"/>
                <w:szCs w:val="24"/>
              </w:rPr>
              <w:t xml:space="preserve">й и психической </w:t>
            </w:r>
            <w:proofErr w:type="spellStart"/>
            <w:r w:rsidR="00FD5F8F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="00FD5F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F2C24">
              <w:rPr>
                <w:rFonts w:ascii="Times New Roman" w:hAnsi="Times New Roman" w:cs="Times New Roman"/>
                <w:sz w:val="24"/>
                <w:szCs w:val="24"/>
              </w:rPr>
              <w:t>развивать память,</w:t>
            </w:r>
            <w:r w:rsidR="00FD5F8F"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умение анализировать, делать выводы.</w:t>
            </w:r>
          </w:p>
          <w:p w:rsidR="00FD5F8F" w:rsidRPr="00511859" w:rsidRDefault="00FD5F8F" w:rsidP="00FD5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усидчивости, аккуратности, умения </w:t>
            </w:r>
            <w:r w:rsidR="004F2C24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сообща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в парах, чувство товарищества;  </w:t>
            </w:r>
            <w:r w:rsidR="007C632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потребности в  сохранении собственного  здоровья 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через проведение физ</w:t>
            </w:r>
            <w:r w:rsidR="007C6326">
              <w:rPr>
                <w:rFonts w:ascii="Times New Roman" w:hAnsi="Times New Roman" w:cs="Times New Roman"/>
                <w:sz w:val="24"/>
                <w:szCs w:val="24"/>
              </w:rPr>
              <w:t>культ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минутки, соблюдение правильной посадки.</w:t>
            </w:r>
          </w:p>
        </w:tc>
      </w:tr>
      <w:tr w:rsidR="005B7FB0" w:rsidRPr="00511859" w:rsidTr="00F10FB2">
        <w:tc>
          <w:tcPr>
            <w:tcW w:w="2943" w:type="dxa"/>
          </w:tcPr>
          <w:p w:rsidR="005B7FB0" w:rsidRPr="00511859" w:rsidRDefault="00306548" w:rsidP="00511859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Формируемые УУД</w:t>
            </w:r>
          </w:p>
        </w:tc>
        <w:tc>
          <w:tcPr>
            <w:tcW w:w="11843" w:type="dxa"/>
          </w:tcPr>
          <w:p w:rsidR="00571EF1" w:rsidRPr="00511859" w:rsidRDefault="00571EF1" w:rsidP="00571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571EF1" w:rsidRPr="00511859" w:rsidRDefault="00571EF1" w:rsidP="00571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-воспринимать и удерживать учебную задачу; </w:t>
            </w:r>
          </w:p>
          <w:p w:rsidR="00571EF1" w:rsidRPr="00511859" w:rsidRDefault="00571EF1" w:rsidP="00571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-в соответствии с задачей выбир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ать последовательность действий;</w:t>
            </w:r>
          </w:p>
          <w:p w:rsidR="00571EF1" w:rsidRDefault="00571EF1" w:rsidP="00571E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-определять цель выполнения заданий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уроке, в жизненных ситуациях;</w:t>
            </w:r>
          </w:p>
          <w:p w:rsidR="00571EF1" w:rsidRPr="00511859" w:rsidRDefault="00571EF1" w:rsidP="00571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-сличать с эталоном выполненное задание.</w:t>
            </w:r>
          </w:p>
          <w:p w:rsidR="00571EF1" w:rsidRPr="00511859" w:rsidRDefault="00571EF1" w:rsidP="00571E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511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</w:p>
          <w:p w:rsidR="00571EF1" w:rsidRPr="00511859" w:rsidRDefault="00571EF1" w:rsidP="00571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- выделив существенные признаки группировать предметы и объекты;</w:t>
            </w:r>
          </w:p>
          <w:p w:rsidR="00571EF1" w:rsidRPr="00511859" w:rsidRDefault="00571EF1" w:rsidP="00571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-характеризовать признаки.</w:t>
            </w:r>
          </w:p>
          <w:p w:rsidR="00571EF1" w:rsidRPr="00511859" w:rsidRDefault="00571EF1" w:rsidP="00571E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</w:p>
          <w:p w:rsidR="00571EF1" w:rsidRPr="00511859" w:rsidRDefault="00571EF1" w:rsidP="00571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-принимать и выслушивать другие мнения;</w:t>
            </w:r>
          </w:p>
          <w:p w:rsidR="00571EF1" w:rsidRPr="00511859" w:rsidRDefault="00571EF1" w:rsidP="00571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- аргументировать свой ответ;</w:t>
            </w:r>
          </w:p>
          <w:p w:rsidR="00571EF1" w:rsidRPr="00511859" w:rsidRDefault="00571EF1" w:rsidP="00571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-принимать участие в диалоге на уроке;</w:t>
            </w:r>
          </w:p>
          <w:p w:rsidR="00571EF1" w:rsidRPr="00511859" w:rsidRDefault="00571EF1" w:rsidP="00571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-формировать способность к позитивному сотрудничеству.</w:t>
            </w:r>
          </w:p>
          <w:p w:rsidR="00571EF1" w:rsidRPr="00511859" w:rsidRDefault="00571EF1" w:rsidP="00571E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</w:p>
          <w:p w:rsidR="00571EF1" w:rsidRPr="00511859" w:rsidRDefault="00571EF1" w:rsidP="00571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-формировать интерес (мотивацию) к учению; </w:t>
            </w:r>
          </w:p>
          <w:p w:rsidR="005B7FB0" w:rsidRPr="00511859" w:rsidRDefault="00571EF1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-формировать способность к самооценке и к 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самоконтролю. </w:t>
            </w:r>
          </w:p>
        </w:tc>
      </w:tr>
    </w:tbl>
    <w:p w:rsidR="00511859" w:rsidRDefault="00511859" w:rsidP="00DB6F94">
      <w:pPr>
        <w:shd w:val="clear" w:color="auto" w:fill="FFFFFF"/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F94" w:rsidRPr="00511859" w:rsidRDefault="00DB6F94" w:rsidP="00DB6F94">
      <w:pPr>
        <w:shd w:val="clear" w:color="auto" w:fill="FFFFFF"/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859" w:rsidRPr="00511859" w:rsidRDefault="00511859" w:rsidP="00DB6F9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Логическая схема урока выстроена в соответствии с типом урока в рамках  </w:t>
      </w:r>
      <w:proofErr w:type="spellStart"/>
      <w:r w:rsidRPr="0051185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системно-деятельностного</w:t>
      </w:r>
      <w:proofErr w:type="spellEnd"/>
      <w:r w:rsidRPr="00511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обучения  и представляет собой:</w:t>
      </w:r>
    </w:p>
    <w:p w:rsidR="00511859" w:rsidRPr="00511859" w:rsidRDefault="00511859" w:rsidP="001804C5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Мотивация (самоопределение) к учебной деятельности</w:t>
      </w:r>
    </w:p>
    <w:p w:rsidR="00511859" w:rsidRPr="00511859" w:rsidRDefault="00511859" w:rsidP="001804C5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Актуализация и фиксирование индивидуального затруднения в пробном действии.</w:t>
      </w:r>
    </w:p>
    <w:p w:rsidR="00511859" w:rsidRPr="00511859" w:rsidRDefault="00511859" w:rsidP="001804C5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Построение</w:t>
      </w:r>
      <w:r w:rsidR="001804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проекта выхода из затруднения.</w:t>
      </w:r>
    </w:p>
    <w:p w:rsidR="00511859" w:rsidRPr="00511859" w:rsidRDefault="00511859" w:rsidP="001804C5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построенного проекта.</w:t>
      </w:r>
    </w:p>
    <w:p w:rsidR="004F2C24" w:rsidRPr="004F2C24" w:rsidRDefault="00511859" w:rsidP="004F2C24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2C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Первичное закрепление с проговариванием во внешней речи.</w:t>
      </w:r>
      <w:r w:rsidR="004F2C24" w:rsidRPr="004F2C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Самостоятельная работа в парах с самопроверкой по эталону.</w:t>
      </w:r>
    </w:p>
    <w:p w:rsidR="00511859" w:rsidRPr="00511859" w:rsidRDefault="00511859" w:rsidP="001804C5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Включение нового знани</w:t>
      </w:r>
      <w:r w:rsidR="004F2C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в систему знаний и повторение</w:t>
      </w:r>
      <w:r w:rsidRPr="00511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11859" w:rsidRPr="00511859" w:rsidRDefault="00511859" w:rsidP="001804C5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Рефлексия деятельности. </w:t>
      </w:r>
    </w:p>
    <w:p w:rsidR="00511859" w:rsidRPr="00511859" w:rsidRDefault="00E20858" w:rsidP="001804C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Инструктаж домашнего задания</w:t>
      </w:r>
      <w:r w:rsidR="00511859" w:rsidRPr="00511859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511859" w:rsidRPr="00511859" w:rsidRDefault="00511859" w:rsidP="005118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859" w:rsidRPr="00511859" w:rsidRDefault="00511859" w:rsidP="005118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1859" w:rsidRPr="00511859" w:rsidRDefault="00511859" w:rsidP="005118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1376" w:rsidRDefault="00331376" w:rsidP="00511859">
      <w:pPr>
        <w:rPr>
          <w:rFonts w:ascii="Calibri" w:eastAsia="Times New Roman" w:hAnsi="Calibri" w:cs="Times New Roman"/>
          <w:color w:val="1F497D"/>
          <w:sz w:val="20"/>
          <w:szCs w:val="20"/>
          <w:lang w:eastAsia="ru-RU"/>
        </w:rPr>
      </w:pPr>
    </w:p>
    <w:p w:rsidR="00E20858" w:rsidRPr="00511859" w:rsidRDefault="00E20858" w:rsidP="00511859">
      <w:pPr>
        <w:rPr>
          <w:rFonts w:ascii="Calibri" w:eastAsia="Times New Roman" w:hAnsi="Calibri" w:cs="Times New Roman"/>
          <w:b/>
          <w:color w:val="1F497D"/>
          <w:sz w:val="20"/>
          <w:szCs w:val="20"/>
          <w:lang w:eastAsia="ru-RU"/>
        </w:rPr>
      </w:pPr>
    </w:p>
    <w:tbl>
      <w:tblPr>
        <w:tblStyle w:val="1"/>
        <w:tblW w:w="15276" w:type="dxa"/>
        <w:tblLayout w:type="fixed"/>
        <w:tblLook w:val="04A0"/>
      </w:tblPr>
      <w:tblGrid>
        <w:gridCol w:w="3227"/>
        <w:gridCol w:w="3827"/>
        <w:gridCol w:w="5954"/>
        <w:gridCol w:w="2268"/>
      </w:tblGrid>
      <w:tr w:rsidR="00511859" w:rsidRPr="00511859" w:rsidTr="00F10FB2">
        <w:tc>
          <w:tcPr>
            <w:tcW w:w="3227" w:type="dxa"/>
          </w:tcPr>
          <w:p w:rsidR="00511859" w:rsidRPr="00511859" w:rsidRDefault="00511859" w:rsidP="00BC7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3827" w:type="dxa"/>
          </w:tcPr>
          <w:p w:rsidR="00511859" w:rsidRPr="00511859" w:rsidRDefault="00511859" w:rsidP="00BC7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954" w:type="dxa"/>
          </w:tcPr>
          <w:p w:rsidR="00511859" w:rsidRPr="00511859" w:rsidRDefault="00511859" w:rsidP="00BC7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268" w:type="dxa"/>
          </w:tcPr>
          <w:p w:rsidR="00511859" w:rsidRPr="00511859" w:rsidRDefault="00511859" w:rsidP="00BC7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511859" w:rsidRPr="00511859" w:rsidTr="00F10FB2">
        <w:tc>
          <w:tcPr>
            <w:tcW w:w="3227" w:type="dxa"/>
          </w:tcPr>
          <w:p w:rsidR="00511859" w:rsidRPr="00511859" w:rsidRDefault="001804C5" w:rsidP="0051185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3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804C5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.</w:t>
            </w:r>
            <w:r w:rsidR="00511859" w:rsidRPr="00511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Мотивация (самоопределение) к учебной деятельности.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6C501F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мотивационного мобилизующего начала урока, вовлечение учеников в мир познания через определение содержательных рамок урока.</w:t>
            </w:r>
          </w:p>
          <w:p w:rsidR="00511859" w:rsidRPr="00511859" w:rsidRDefault="00511859" w:rsidP="006C501F">
            <w:pPr>
              <w:ind w:left="720"/>
              <w:contextualSpacing/>
              <w:rPr>
                <w:rFonts w:ascii="Calibri" w:hAnsi="Calibri" w:cs="Times New Roman"/>
                <w:b/>
                <w:color w:val="1F497D"/>
                <w:sz w:val="20"/>
                <w:szCs w:val="20"/>
              </w:rPr>
            </w:pPr>
          </w:p>
        </w:tc>
        <w:tc>
          <w:tcPr>
            <w:tcW w:w="3827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Приветствует, проверяет общую готовность, желает успеха</w:t>
            </w:r>
            <w:r w:rsidRPr="0051185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511859" w:rsidRPr="00511859" w:rsidRDefault="00511859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  Дети, возьмитесь за руки, улыбнитесь друг другу и пожелайте удачи. Вы старайтесь сегодня работать быстро, расчёты производить правильно, не бросать друга в беде.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-Урок я хочу начать таким четверостишием: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 сложна,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Но скажу с почтением –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нужна 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Всем без исключения!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1859" w:rsidRPr="00511859" w:rsidRDefault="001804C5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>Вы согласным с данным утверждением? Математика – это сложная наука, но всем нам необходимая. Давайте приведём примеры из своей жизни.</w:t>
            </w:r>
          </w:p>
          <w:p w:rsidR="00511859" w:rsidRPr="00511859" w:rsidRDefault="00511859" w:rsidP="00511859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i/>
                <w:sz w:val="24"/>
                <w:szCs w:val="24"/>
              </w:rPr>
              <w:t>Пальчиковая гимнастика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-Теперь приготовим свои пальчики для работы, помассируем их: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 Этот пальчик – дедушка,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 Этот пальчик – бабушка,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 Этот пальчик – папа,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 Этот пальчик – мама,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 Этот пальчик – Я.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 Вот и вся моя семья. </w:t>
            </w:r>
          </w:p>
        </w:tc>
        <w:tc>
          <w:tcPr>
            <w:tcW w:w="5954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Самоконтроль готовности к уроку;</w:t>
            </w:r>
          </w:p>
          <w:p w:rsidR="00511859" w:rsidRPr="00511859" w:rsidRDefault="00511859" w:rsidP="00511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Реакция на учителя, внимание;</w:t>
            </w: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Проговаривают отве</w:t>
            </w:r>
            <w:proofErr w:type="gramStart"/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счёт; другие предметы; деньги и т.д.)</w:t>
            </w: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11859" w:rsidRPr="00511859" w:rsidRDefault="004B3203" w:rsidP="00511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амоопределение (Л);</w:t>
            </w: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смыслообразование</w:t>
            </w:r>
            <w:proofErr w:type="spellEnd"/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(Л);</w:t>
            </w: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целеполагание</w:t>
            </w:r>
            <w:proofErr w:type="spellEnd"/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(Р);</w:t>
            </w: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планирование  учебного сотрудничества с учителем и сверстниками (К).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859" w:rsidRPr="00511859" w:rsidTr="00F10FB2">
        <w:tc>
          <w:tcPr>
            <w:tcW w:w="3227" w:type="dxa"/>
          </w:tcPr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Минутка чистописания цифры 5 (в 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воздухе, на ладони, в тетради).</w:t>
            </w:r>
          </w:p>
          <w:p w:rsidR="00511859" w:rsidRPr="00511859" w:rsidRDefault="00511859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Учитель следит за правильной посадкой, гигиеническими правилами письма.</w:t>
            </w:r>
          </w:p>
        </w:tc>
        <w:tc>
          <w:tcPr>
            <w:tcW w:w="5954" w:type="dxa"/>
          </w:tcPr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Работают в тетради.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Прописывают цифру 5(в воздухе, на ладони, в тетради).</w:t>
            </w:r>
          </w:p>
          <w:p w:rsidR="00511859" w:rsidRPr="00511859" w:rsidRDefault="00511859" w:rsidP="005118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1859" w:rsidRPr="00511859" w:rsidTr="00F10FB2">
        <w:tc>
          <w:tcPr>
            <w:tcW w:w="3227" w:type="dxa"/>
          </w:tcPr>
          <w:p w:rsidR="00511859" w:rsidRPr="00511859" w:rsidRDefault="00483982" w:rsidP="004839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</w:t>
            </w:r>
            <w:r w:rsidR="00511859" w:rsidRPr="00511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Актуализация и фиксирование индивидуального затруднения в пробном действии.</w:t>
            </w:r>
          </w:p>
          <w:p w:rsidR="00511859" w:rsidRPr="00511859" w:rsidRDefault="00511859" w:rsidP="00511859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483982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расширение учебного содержания, необходимого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достаточное для восприятия </w:t>
            </w:r>
            <w:r w:rsidR="00483982">
              <w:rPr>
                <w:rFonts w:ascii="Times New Roman" w:hAnsi="Times New Roman" w:cs="Times New Roman"/>
                <w:sz w:val="24"/>
                <w:szCs w:val="24"/>
              </w:rPr>
              <w:t>нового материала: повторение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решения примеров на сложение  двузначных чисел  без перехода через разряд;</w:t>
            </w:r>
          </w:p>
          <w:p w:rsidR="00511859" w:rsidRPr="00511859" w:rsidRDefault="00483982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мыслительных операций, необходимых и достаточных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для восприятия нового 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ала:  анализ, обобщение, синтез; формирование умения фиксировать 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>повторяемые понятия и алгоритмы в виде схем, символов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Комментарий учителя.</w:t>
            </w: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-Решите выражения, ответы расположите в порядке возрастания. Что это значит? Прочитайте полученное слово. </w:t>
            </w:r>
          </w:p>
          <w:p w:rsidR="00511859" w:rsidRPr="00511859" w:rsidRDefault="00511859" w:rsidP="005118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Е 20+7</w:t>
            </w:r>
          </w:p>
          <w:p w:rsidR="00511859" w:rsidRPr="00511859" w:rsidRDefault="00511859" w:rsidP="005118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И 8+8</w:t>
            </w:r>
          </w:p>
          <w:p w:rsidR="00511859" w:rsidRPr="00511859" w:rsidRDefault="00511859" w:rsidP="005118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Н 8+7</w:t>
            </w:r>
          </w:p>
          <w:p w:rsidR="00511859" w:rsidRPr="00511859" w:rsidRDefault="00511859" w:rsidP="005118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Е 9+5</w:t>
            </w:r>
          </w:p>
          <w:p w:rsidR="00511859" w:rsidRPr="00511859" w:rsidRDefault="00511859" w:rsidP="005118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Л 3+8</w:t>
            </w:r>
          </w:p>
          <w:p w:rsidR="00511859" w:rsidRPr="00511859" w:rsidRDefault="00511859" w:rsidP="005118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7+6</w:t>
            </w:r>
          </w:p>
          <w:p w:rsidR="00511859" w:rsidRPr="00511859" w:rsidRDefault="00511859" w:rsidP="005118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О 6+6</w:t>
            </w:r>
          </w:p>
          <w:p w:rsidR="00511859" w:rsidRPr="00511859" w:rsidRDefault="00511859" w:rsidP="005118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С 5+5 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-Что общего в этих примерах? 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-Какие числа в ответах?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 Какое слово получилось в таблице?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- Так чем же мы будем заниматься на сегодняшнем уроке? 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- Вспомните, каким правилом мы должны пользоваться при сложении двузначных чисел в столбик? </w:t>
            </w:r>
          </w:p>
          <w:p w:rsidR="00511859" w:rsidRPr="00511859" w:rsidRDefault="00511859" w:rsidP="0051185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Алгоритм сложения в столбик.</w:t>
            </w:r>
          </w:p>
          <w:p w:rsidR="00511859" w:rsidRPr="00511859" w:rsidRDefault="00511859" w:rsidP="00511859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Записываем первое слагаемое.</w:t>
            </w:r>
          </w:p>
          <w:p w:rsidR="00511859" w:rsidRPr="00511859" w:rsidRDefault="00511859" w:rsidP="00511859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2. Записываем второе слагаемое: единицы под единицами; десятки под десятками.</w:t>
            </w:r>
          </w:p>
          <w:p w:rsidR="00511859" w:rsidRPr="00511859" w:rsidRDefault="00511859" w:rsidP="00511859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3. Складываем единицы.</w:t>
            </w:r>
          </w:p>
          <w:p w:rsidR="00511859" w:rsidRPr="00511859" w:rsidRDefault="00511859" w:rsidP="00511859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4. Складываем десятки.</w:t>
            </w:r>
          </w:p>
          <w:p w:rsidR="00511859" w:rsidRPr="00511859" w:rsidRDefault="00511859" w:rsidP="00511859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5. Читаем ответ.</w:t>
            </w: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Подводит к проблеме.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2)- Решите следующие выражения  на листочках, записав их в столбик. 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- Какое задание вы выполняли? 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- Какие ответы вы получили? 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-  Где возникло затруднение? 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 Почему не смогли  решить последний пример?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- Чем он отличается от предыдущих примеров? </w:t>
            </w:r>
          </w:p>
        </w:tc>
        <w:tc>
          <w:tcPr>
            <w:tcW w:w="5954" w:type="dxa"/>
          </w:tcPr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задание, тренирующее отдельные способности к учебной деятельности, мыслительные операции и учебные навыки. </w:t>
            </w: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Работают по индивидуальной карточке.</w:t>
            </w: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11859" w:rsidRPr="00511859" w:rsidRDefault="00511859" w:rsidP="00511859">
            <w:pPr>
              <w:ind w:left="7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Обучающиеся предлагают свои версии.</w:t>
            </w:r>
          </w:p>
          <w:p w:rsidR="00511859" w:rsidRPr="00511859" w:rsidRDefault="00511859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Рассуждают.</w:t>
            </w: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Читают хором алгоритм.</w:t>
            </w:r>
          </w:p>
          <w:p w:rsidR="00511859" w:rsidRPr="00511859" w:rsidRDefault="00511859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1859" w:rsidRPr="00511859" w:rsidRDefault="00511859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1859" w:rsidRPr="00511859" w:rsidRDefault="00511859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Сверяют результаты со стендовым варианто</w:t>
            </w:r>
            <w:proofErr w:type="gramStart"/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035E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="00035E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эталоном)</w:t>
            </w: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корректируют ошибки при </w:t>
            </w: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необходимости.</w:t>
            </w: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5E9C" w:rsidRDefault="004B3203" w:rsidP="00511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П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одведение под понятие (П);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постановка и формулирование проблемы (П); </w:t>
            </w:r>
          </w:p>
          <w:p w:rsidR="00511859" w:rsidRPr="00511859" w:rsidRDefault="00035E9C" w:rsidP="005118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сличение результата с эталоно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волевая </w:t>
            </w:r>
            <w:proofErr w:type="spellStart"/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саморегуляция</w:t>
            </w:r>
            <w:proofErr w:type="spellEnd"/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ситуации затруднения (Р); 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выражение своих мыслей с достаточной полнотой и точностью (К).</w:t>
            </w: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859" w:rsidRPr="00511859" w:rsidTr="00F10FB2">
        <w:tc>
          <w:tcPr>
            <w:tcW w:w="3227" w:type="dxa"/>
          </w:tcPr>
          <w:p w:rsidR="00511859" w:rsidRPr="00511859" w:rsidRDefault="00133327" w:rsidP="005118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  <w:r w:rsidR="00511859" w:rsidRPr="00511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 проекта выхода из затруднения.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1333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11859" w:rsidRPr="00511859" w:rsidRDefault="00B70545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>формулировать цель урока;</w:t>
            </w:r>
          </w:p>
          <w:p w:rsidR="00511859" w:rsidRPr="00511859" w:rsidRDefault="00B70545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коммуникативного взаимодействия 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(в парах, фронтально) для построения </w:t>
            </w:r>
            <w:r w:rsidR="00926705">
              <w:rPr>
                <w:rFonts w:ascii="Times New Roman" w:hAnsi="Times New Roman" w:cs="Times New Roman"/>
                <w:sz w:val="24"/>
                <w:szCs w:val="24"/>
              </w:rPr>
              <w:t>и фиксации</w:t>
            </w:r>
            <w:r w:rsidR="009F33B9">
              <w:rPr>
                <w:rFonts w:ascii="Times New Roman" w:hAnsi="Times New Roman" w:cs="Times New Roman"/>
                <w:sz w:val="24"/>
                <w:szCs w:val="24"/>
              </w:rPr>
              <w:t xml:space="preserve"> нового способа действия.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jc w:val="both"/>
              <w:rPr>
                <w:rFonts w:ascii="Calibri" w:hAnsi="Calibri" w:cs="Times New Roman"/>
                <w:color w:val="1F497D"/>
                <w:sz w:val="20"/>
                <w:szCs w:val="20"/>
              </w:rPr>
            </w:pPr>
          </w:p>
        </w:tc>
        <w:tc>
          <w:tcPr>
            <w:tcW w:w="3827" w:type="dxa"/>
          </w:tcPr>
          <w:p w:rsidR="00511859" w:rsidRPr="00511859" w:rsidRDefault="00511859" w:rsidP="00511859">
            <w:pPr>
              <w:tabs>
                <w:tab w:val="left" w:pos="2790"/>
              </w:tabs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Примеры на сложение двузначных чисел</w:t>
            </w:r>
          </w:p>
          <w:p w:rsidR="00511859" w:rsidRPr="00511859" w:rsidRDefault="00B70545" w:rsidP="00B70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Предлагает вопрос-рассуждение:</w:t>
            </w:r>
          </w:p>
          <w:p w:rsidR="00511859" w:rsidRPr="00511859" w:rsidRDefault="00511859" w:rsidP="00B705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примеров вызвали у вас затруднение? 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Почему? 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 Чему мы должны научиться на уроке?</w:t>
            </w:r>
            <w:r w:rsidR="00B70545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тему и цель урока.</w:t>
            </w:r>
          </w:p>
          <w:p w:rsid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 Что нам поможет?</w:t>
            </w:r>
          </w:p>
          <w:p w:rsidR="00B70545" w:rsidRPr="00511859" w:rsidRDefault="00B70545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Давайте составим план действий: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1. Выполним сложение чисел с 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помощью цветных  полосок (цветные палочки </w:t>
            </w:r>
            <w:proofErr w:type="spellStart"/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Кюинзенера</w:t>
            </w:r>
            <w:proofErr w:type="spellEnd"/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2.Решим пример в столбик.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3. Добавим изменения в алгоритм.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4. Тренировка.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511859" w:rsidRPr="00511859" w:rsidRDefault="00511859" w:rsidP="0051185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Исследуют  ситуации, требующие  сложения   чисел. </w:t>
            </w: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Работают по индивидуальной карточке.</w:t>
            </w: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Участвуют в беседе.</w:t>
            </w:r>
          </w:p>
          <w:p w:rsidR="00511859" w:rsidRPr="00511859" w:rsidRDefault="00511859" w:rsidP="0051185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(Ответы детей: будем учиться решать такие примеры).</w:t>
            </w:r>
          </w:p>
          <w:p w:rsidR="00133327" w:rsidRDefault="00511859" w:rsidP="0051185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0545">
              <w:rPr>
                <w:rFonts w:ascii="Times New Roman" w:hAnsi="Times New Roman" w:cs="Times New Roman"/>
                <w:sz w:val="24"/>
                <w:szCs w:val="24"/>
              </w:rPr>
              <w:t>Формулируют тему и цель урока.</w:t>
            </w:r>
          </w:p>
          <w:p w:rsidR="00133327" w:rsidRDefault="00133327" w:rsidP="0051185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327" w:rsidRDefault="00133327" w:rsidP="0051185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133327" w:rsidP="0051185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>Ответы детей: моделирование, учебник).</w:t>
            </w:r>
          </w:p>
        </w:tc>
        <w:tc>
          <w:tcPr>
            <w:tcW w:w="2268" w:type="dxa"/>
          </w:tcPr>
          <w:p w:rsidR="00511859" w:rsidRPr="00511859" w:rsidRDefault="00133327" w:rsidP="00511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звлечение из текстов необходимой информации (П);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- использование  знаково-символических средств (П);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выполнение действий по алгоритму (П);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осознанное и произвольное 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построение речевого высказывания (П);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 выражение своих мыслей с достаточной полнотой и точностью (К);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 адекватное использование речевых сре</w:t>
            </w:r>
            <w:proofErr w:type="gramStart"/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дств дл</w:t>
            </w:r>
            <w:proofErr w:type="gramEnd"/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я решения коммуникативных задач (К);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 достижение договорённостей и согласование общего решения (К).</w:t>
            </w:r>
          </w:p>
        </w:tc>
      </w:tr>
      <w:tr w:rsidR="00511859" w:rsidRPr="00511859" w:rsidTr="00F10FB2">
        <w:tc>
          <w:tcPr>
            <w:tcW w:w="3227" w:type="dxa"/>
          </w:tcPr>
          <w:p w:rsidR="00511859" w:rsidRDefault="009F33B9" w:rsidP="005118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</w:t>
            </w:r>
            <w:r w:rsidR="00511859" w:rsidRPr="00511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построенного проекта.</w:t>
            </w:r>
          </w:p>
          <w:p w:rsidR="00511859" w:rsidRPr="00511859" w:rsidRDefault="009F33B9" w:rsidP="005118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926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6705" w:rsidRPr="00926705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926705">
              <w:rPr>
                <w:rFonts w:ascii="Times New Roman" w:hAnsi="Times New Roman" w:cs="Times New Roman"/>
                <w:sz w:val="24"/>
                <w:szCs w:val="24"/>
              </w:rPr>
              <w:t>ганизация коммуникативного взаимодействия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по осуществлению плана;</w:t>
            </w:r>
          </w:p>
          <w:p w:rsidR="00511859" w:rsidRPr="00511859" w:rsidRDefault="00926705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>фиксировать новый способ действия в знаковой форме.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1859" w:rsidRPr="00511859" w:rsidRDefault="00511859" w:rsidP="00511859">
            <w:pPr>
              <w:jc w:val="both"/>
              <w:rPr>
                <w:rFonts w:ascii="Calibri" w:hAnsi="Calibri" w:cs="Times New Roman"/>
                <w:color w:val="1F497D"/>
                <w:sz w:val="20"/>
                <w:szCs w:val="20"/>
              </w:rPr>
            </w:pPr>
          </w:p>
        </w:tc>
        <w:tc>
          <w:tcPr>
            <w:tcW w:w="3827" w:type="dxa"/>
          </w:tcPr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- Решим этот пример. Какой получится ответ? 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 Как же решаются такие примеры? Построим эталон решения подобных примеров, и сформулируем правило сложения двузначных чисел, когда в разряде единиц получается число больше десяти.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 Как же нужно складывать двузначные числа, когда в разряде единиц получается число больше 10?</w:t>
            </w:r>
          </w:p>
          <w:p w:rsidR="00511859" w:rsidRPr="00511859" w:rsidRDefault="009F33B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Проговорим по алгоритму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11859" w:rsidRDefault="00511859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Выслушивает ответы.</w:t>
            </w:r>
          </w:p>
          <w:p w:rsidR="00657417" w:rsidRDefault="00657417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7417" w:rsidRPr="00511859" w:rsidRDefault="00657417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1859" w:rsidRPr="00511859" w:rsidRDefault="00511859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вывода.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Исследуют ситуации, требующие  сложения   чисел. Выдвигают гипотезы.</w:t>
            </w: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Учатся моделировать ситуации, иллюстрирующие арифметическое действие и ход его выполнения.</w:t>
            </w: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11859" w:rsidRPr="00511859" w:rsidRDefault="00511859" w:rsidP="0051185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Учащиеся работают в парах. Используя цветные палочки, они выполняют сложение двузначных чисел.</w:t>
            </w:r>
          </w:p>
          <w:p w:rsidR="00511859" w:rsidRPr="00511859" w:rsidRDefault="007C5CC1" w:rsidP="00511859">
            <w:pPr>
              <w:autoSpaceDE w:val="0"/>
              <w:autoSpaceDN w:val="0"/>
              <w:adjustRightInd w:val="0"/>
              <w:spacing w:before="45" w:after="105" w:line="252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22" o:spid="_x0000_s1026" style="position:absolute;left:0;text-align:left;margin-left:217.2pt;margin-top:18.15pt;width:11.25pt;height:7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21" o:spid="_x0000_s1047" style="position:absolute;left:0;text-align:left;margin-left:205.95pt;margin-top:18.15pt;width:11.2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20" o:spid="_x0000_s1046" style="position:absolute;left:0;text-align:left;margin-left:193.2pt;margin-top:18.15pt;width:11.25pt;height:7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19" o:spid="_x0000_s1045" style="position:absolute;left:0;text-align:left;margin-left:181.95pt;margin-top:18.15pt;width:11.25pt;height:7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18" o:spid="_x0000_s1044" style="position:absolute;left:0;text-align:left;margin-left:170.7pt;margin-top:18.15pt;width:11.25pt;height:7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17" o:spid="_x0000_s1043" style="position:absolute;left:0;text-align:left;margin-left:159.45pt;margin-top:18.15pt;width:11.25pt;height: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16" o:spid="_x0000_s1042" style="position:absolute;left:0;text-align:left;margin-left:148.2pt;margin-top:18.15pt;width:11.25pt;height:7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15" o:spid="_x0000_s1041" style="position:absolute;left:0;text-align:left;margin-left:136.2pt;margin-top:18.15pt;width:11.25pt;height:7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14" o:spid="_x0000_s1040" style="position:absolute;left:0;text-align:left;margin-left:73.2pt;margin-top:18.15pt;width:63pt;height: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13" o:spid="_x0000_s1039" style="position:absolute;left:0;text-align:left;margin-left:10.2pt;margin-top:18.15pt;width:63pt;height:7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"/>
              </w:pic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>27+15</w:t>
            </w:r>
          </w:p>
          <w:p w:rsidR="00511859" w:rsidRPr="00511859" w:rsidRDefault="007C5CC1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12" o:spid="_x0000_s1038" style="position:absolute;margin-left:10.2pt;margin-top:5.75pt;width:63pt;height:7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11" o:spid="_x0000_s1037" style="position:absolute;margin-left:118.95pt;margin-top:5.75pt;width:11.25pt;height:7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10" o:spid="_x0000_s1036" style="position:absolute;margin-left:107.7pt;margin-top:5.75pt;width:11.25pt;height: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9" o:spid="_x0000_s1035" style="position:absolute;margin-left:96.45pt;margin-top:5.75pt;width:11.25pt;height:7.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8" o:spid="_x0000_s1034" style="position:absolute;margin-left:85.2pt;margin-top:5.75pt;width:11.25pt;height:7.1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7" o:spid="_x0000_s1033" style="position:absolute;margin-left:73.2pt;margin-top:5.75pt;width:11.25pt;height: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"/>
              </w:pict>
            </w:r>
          </w:p>
          <w:p w:rsidR="00511859" w:rsidRPr="00511859" w:rsidRDefault="007C5CC1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6" o:spid="_x0000_s1032" style="position:absolute;margin-left:273.45pt;margin-top:3.95pt;width:11.25pt;height: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5" o:spid="_x0000_s1031" style="position:absolute;margin-left:262.2pt;margin-top:3.95pt;width:11.25pt;height:7.1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4" o:spid="_x0000_s1030" style="position:absolute;margin-left:199.2pt;margin-top:3.95pt;width:63pt;height:7.1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3" o:spid="_x0000_s1029" style="position:absolute;margin-left:136.2pt;margin-top:3.95pt;width:63pt;height:7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2" o:spid="_x0000_s1028" style="position:absolute;margin-left:73.2pt;margin-top:3.95pt;width:63pt;height:7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Прямоугольник 1" o:spid="_x0000_s1027" style="position:absolute;margin-left:10.2pt;margin-top:3.95pt;width:63pt;height:7.1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"/>
              </w:pic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(Ответы детей: если при сложении двузначных чисел в разряде единиц получается число больше десяти, то 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единицы пишем под единицами, а 1 десяток отдаём в десятки).</w:t>
            </w: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Наблюдают. Находят пути решения.</w:t>
            </w:r>
          </w:p>
          <w:p w:rsidR="00511859" w:rsidRPr="00511859" w:rsidRDefault="00511859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Дискуссия в парах.</w:t>
            </w:r>
          </w:p>
          <w:p w:rsidR="00511859" w:rsidRPr="00511859" w:rsidRDefault="00511859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Сверяют.</w:t>
            </w:r>
          </w:p>
          <w:p w:rsidR="00511859" w:rsidRPr="00511859" w:rsidRDefault="00511859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Делают общий вывод.</w:t>
            </w: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  <w:p w:rsidR="00511859" w:rsidRPr="00511859" w:rsidRDefault="00511859" w:rsidP="00511859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68" w:type="dxa"/>
          </w:tcPr>
          <w:p w:rsidR="00511859" w:rsidRPr="00511859" w:rsidRDefault="009F33B9" w:rsidP="00511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амоопределение, </w:t>
            </w:r>
            <w:proofErr w:type="spellStart"/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смыслообразование</w:t>
            </w:r>
            <w:proofErr w:type="spellEnd"/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(Л);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самостоятельное выделение и формулирование познавательной цели (П);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планирование и прогнозирование (П);</w:t>
            </w: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выдвижение  гипотез и их обоснование (П);</w:t>
            </w: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использование знаково-символических  средств (П);</w:t>
            </w: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познавательная инициатива (Р);</w:t>
            </w: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выражение своих мыслей с достаточной полнотой и точностью (К);</w:t>
            </w:r>
          </w:p>
          <w:p w:rsidR="00511859" w:rsidRPr="00511859" w:rsidRDefault="00511859" w:rsidP="00657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учебного сотрудничества с учителем  и сверстниками  (К).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11859" w:rsidRPr="00511859" w:rsidTr="00F10FB2">
        <w:tc>
          <w:tcPr>
            <w:tcW w:w="15276" w:type="dxa"/>
            <w:gridSpan w:val="4"/>
          </w:tcPr>
          <w:p w:rsidR="009F33B9" w:rsidRDefault="00657417" w:rsidP="009F33B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  <w:r w:rsidR="009F3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.Валеологическая пауза.</w:t>
            </w:r>
          </w:p>
          <w:p w:rsidR="009F33B9" w:rsidRPr="00511859" w:rsidRDefault="009F33B9" w:rsidP="009F33B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574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потребности в  сохранении собственного  здоровья </w:t>
            </w:r>
            <w:r w:rsidR="00657417" w:rsidRPr="00511859">
              <w:rPr>
                <w:rFonts w:ascii="Times New Roman" w:hAnsi="Times New Roman" w:cs="Times New Roman"/>
                <w:sz w:val="24"/>
                <w:szCs w:val="24"/>
              </w:rPr>
              <w:t>через проведение физ</w:t>
            </w:r>
            <w:r w:rsidR="00657417">
              <w:rPr>
                <w:rFonts w:ascii="Times New Roman" w:hAnsi="Times New Roman" w:cs="Times New Roman"/>
                <w:sz w:val="24"/>
                <w:szCs w:val="24"/>
              </w:rPr>
              <w:t>культ</w:t>
            </w:r>
            <w:r w:rsidR="00657417" w:rsidRPr="00511859">
              <w:rPr>
                <w:rFonts w:ascii="Times New Roman" w:hAnsi="Times New Roman" w:cs="Times New Roman"/>
                <w:sz w:val="24"/>
                <w:szCs w:val="24"/>
              </w:rPr>
              <w:t>минутки,</w:t>
            </w:r>
            <w:r w:rsidR="00657417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тематически связанной с вычислениями.</w:t>
            </w:r>
          </w:p>
          <w:p w:rsidR="00511859" w:rsidRPr="00511859" w:rsidRDefault="00511859" w:rsidP="00511859">
            <w:pPr>
              <w:tabs>
                <w:tab w:val="left" w:pos="2790"/>
              </w:tabs>
              <w:suppressAutoHyphens/>
              <w:autoSpaceDN w:val="0"/>
              <w:ind w:left="72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kern w:val="3"/>
                <w:sz w:val="24"/>
                <w:szCs w:val="24"/>
              </w:rPr>
              <w:t>Физкультминутка</w:t>
            </w:r>
            <w:r w:rsidR="00570918">
              <w:rPr>
                <w:rFonts w:ascii="Times New Roman" w:hAnsi="Times New Roman" w:cs="Times New Roman"/>
                <w:bCs/>
                <w:kern w:val="3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11859">
              <w:rPr>
                <w:rFonts w:ascii="Times New Roman" w:hAnsi="Times New Roman" w:cs="Times New Roman"/>
                <w:bCs/>
                <w:kern w:val="3"/>
                <w:sz w:val="24"/>
                <w:szCs w:val="24"/>
              </w:rPr>
              <w:t>(по слайду)</w:t>
            </w: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</w:p>
          <w:p w:rsidR="00511859" w:rsidRPr="00511859" w:rsidRDefault="00511859" w:rsidP="00511859">
            <w:pPr>
              <w:tabs>
                <w:tab w:val="left" w:pos="2790"/>
              </w:tabs>
              <w:suppressAutoHyphens/>
              <w:autoSpaceDN w:val="0"/>
              <w:ind w:left="72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Столько раз в ладоши хлопнем.     </w:t>
            </w:r>
            <w:r w:rsidRPr="00511859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>3+3</w:t>
            </w:r>
          </w:p>
          <w:p w:rsidR="00511859" w:rsidRPr="00511859" w:rsidRDefault="00511859" w:rsidP="00511859">
            <w:pPr>
              <w:tabs>
                <w:tab w:val="left" w:pos="2790"/>
              </w:tabs>
              <w:suppressAutoHyphens/>
              <w:autoSpaceDN w:val="0"/>
              <w:ind w:left="72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Столько раз ногою топнем.             </w:t>
            </w:r>
            <w:r w:rsidRPr="00511859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>7-4</w:t>
            </w:r>
          </w:p>
          <w:p w:rsidR="00511859" w:rsidRPr="00511859" w:rsidRDefault="00511859" w:rsidP="00511859">
            <w:pPr>
              <w:tabs>
                <w:tab w:val="left" w:pos="2790"/>
              </w:tabs>
              <w:suppressAutoHyphens/>
              <w:autoSpaceDN w:val="0"/>
              <w:ind w:left="72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Мы присядем столько раз.              </w:t>
            </w:r>
            <w:r w:rsidRPr="00511859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>11-6</w:t>
            </w:r>
          </w:p>
          <w:p w:rsidR="00511859" w:rsidRPr="00511859" w:rsidRDefault="00511859" w:rsidP="00511859">
            <w:pPr>
              <w:tabs>
                <w:tab w:val="left" w:pos="2790"/>
              </w:tabs>
              <w:suppressAutoHyphens/>
              <w:autoSpaceDN w:val="0"/>
              <w:ind w:left="72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Мы наклонимся сейчас.                  </w:t>
            </w:r>
            <w:r w:rsidRPr="00511859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>12-8</w:t>
            </w:r>
          </w:p>
          <w:p w:rsidR="00511859" w:rsidRPr="00511859" w:rsidRDefault="00511859" w:rsidP="00511859">
            <w:pPr>
              <w:tabs>
                <w:tab w:val="left" w:pos="2790"/>
              </w:tabs>
              <w:suppressAutoHyphens/>
              <w:autoSpaceDN w:val="0"/>
              <w:ind w:left="72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Мы подпрыгнем ровно столько.   </w:t>
            </w:r>
            <w:r w:rsidRPr="00511859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>12-10</w:t>
            </w:r>
          </w:p>
          <w:p w:rsidR="00511859" w:rsidRPr="00511859" w:rsidRDefault="00511859" w:rsidP="00511859">
            <w:pPr>
              <w:tabs>
                <w:tab w:val="left" w:pos="2790"/>
              </w:tabs>
              <w:suppressAutoHyphens/>
              <w:autoSpaceDN w:val="0"/>
              <w:ind w:left="72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Ну и счёт! Игра и только!   </w:t>
            </w:r>
          </w:p>
          <w:p w:rsidR="00511859" w:rsidRPr="00511859" w:rsidRDefault="00511859" w:rsidP="00657417">
            <w:pPr>
              <w:tabs>
                <w:tab w:val="left" w:pos="2790"/>
              </w:tabs>
              <w:suppressAutoHyphens/>
              <w:autoSpaceDN w:val="0"/>
              <w:ind w:left="72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А теперь сели тихонько.   </w:t>
            </w:r>
          </w:p>
        </w:tc>
      </w:tr>
      <w:tr w:rsidR="00511859" w:rsidRPr="00511859" w:rsidTr="00F10FB2">
        <w:tc>
          <w:tcPr>
            <w:tcW w:w="3227" w:type="dxa"/>
          </w:tcPr>
          <w:p w:rsidR="00511859" w:rsidRPr="00511859" w:rsidRDefault="00FE5796" w:rsidP="00C91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="00511859"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проговариванием во внешней речи.</w:t>
            </w:r>
            <w:r w:rsidR="004F2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Самостоятельная работа в парах </w:t>
            </w:r>
            <w:r w:rsidR="004F2C24" w:rsidRPr="004F2C24">
              <w:rPr>
                <w:rFonts w:ascii="Times New Roman" w:hAnsi="Times New Roman" w:cs="Times New Roman"/>
                <w:b/>
                <w:sz w:val="24"/>
                <w:szCs w:val="24"/>
              </w:rPr>
              <w:t>с самопроверкой по эталону.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Цель:</w:t>
            </w:r>
            <w:r w:rsidR="009E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623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рефлексии усвоения данной темы по результатам выполнения самостоятельной работы </w:t>
            </w:r>
          </w:p>
          <w:p w:rsidR="00511859" w:rsidRPr="00511859" w:rsidRDefault="009E623A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фиксации 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>приём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  двузначных чисел, когда в разряде единиц получается число больше десяти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проговариванием 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во внешней речи. </w:t>
            </w:r>
          </w:p>
          <w:p w:rsidR="00511859" w:rsidRPr="00511859" w:rsidRDefault="00511859" w:rsidP="00511859">
            <w:pPr>
              <w:jc w:val="both"/>
              <w:rPr>
                <w:rFonts w:ascii="Calibri" w:hAnsi="Calibri" w:cs="Times New Roman"/>
                <w:color w:val="1F497D"/>
                <w:sz w:val="20"/>
                <w:szCs w:val="20"/>
              </w:rPr>
            </w:pPr>
          </w:p>
        </w:tc>
        <w:tc>
          <w:tcPr>
            <w:tcW w:w="3827" w:type="dxa"/>
          </w:tcPr>
          <w:p w:rsidR="00511859" w:rsidRPr="00511859" w:rsidRDefault="00511859" w:rsidP="00511859">
            <w:pPr>
              <w:tabs>
                <w:tab w:val="left" w:pos="2790"/>
              </w:tabs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lastRenderedPageBreak/>
              <w:t>-Попробуем решить такие примеры из учебника на стр.68 №2</w:t>
            </w:r>
            <w:r w:rsidR="00C9157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самостоятельно в парах.</w:t>
            </w:r>
          </w:p>
          <w:p w:rsidR="00C9157F" w:rsidRPr="00511859" w:rsidRDefault="00C9157F" w:rsidP="00C9157F">
            <w:pPr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 Рассмотри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те</w:t>
            </w: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примеры. Составь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те</w:t>
            </w: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алгоритм вычислений. Вычисли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те</w:t>
            </w: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. Используй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те</w:t>
            </w: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полоски для </w:t>
            </w: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lastRenderedPageBreak/>
              <w:t>моделирования.</w:t>
            </w:r>
          </w:p>
          <w:p w:rsidR="00C9157F" w:rsidRPr="00511859" w:rsidRDefault="00C9157F" w:rsidP="00C9157F">
            <w:pPr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</w:t>
            </w: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Желаю успеха!</w:t>
            </w:r>
          </w:p>
          <w:p w:rsidR="00C9157F" w:rsidRPr="00511859" w:rsidRDefault="00C9157F" w:rsidP="00C9157F">
            <w:pPr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-Кто выполнил правильно?</w:t>
            </w:r>
          </w:p>
          <w:p w:rsidR="00C9157F" w:rsidRPr="00511859" w:rsidRDefault="00C9157F" w:rsidP="00C915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- Кто допустил ошибки при вычислении? </w:t>
            </w:r>
          </w:p>
          <w:p w:rsidR="00C9157F" w:rsidRPr="00511859" w:rsidRDefault="00C9157F" w:rsidP="00C915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 В чём у вас ошибка? Исправьте ошибки.</w:t>
            </w:r>
          </w:p>
          <w:p w:rsidR="00C9157F" w:rsidRPr="00511859" w:rsidRDefault="00C9157F" w:rsidP="00C915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 Над чем надо поработать? На что нужно обратить внимание?</w:t>
            </w:r>
          </w:p>
          <w:p w:rsidR="00C9157F" w:rsidRPr="00511859" w:rsidRDefault="00C9157F" w:rsidP="00C915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-Молодцы!</w:t>
            </w:r>
          </w:p>
          <w:p w:rsidR="00511859" w:rsidRPr="00511859" w:rsidRDefault="00511859" w:rsidP="00511859">
            <w:pPr>
              <w:tabs>
                <w:tab w:val="left" w:pos="2790"/>
              </w:tabs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  <w:p w:rsidR="00511859" w:rsidRPr="00511859" w:rsidRDefault="00511859" w:rsidP="00511859">
            <w:pPr>
              <w:tabs>
                <w:tab w:val="left" w:pos="4080"/>
              </w:tabs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noProof/>
                <w:kern w:val="3"/>
                <w:sz w:val="24"/>
                <w:szCs w:val="24"/>
              </w:rPr>
              <w:t xml:space="preserve">                           </w:t>
            </w:r>
          </w:p>
          <w:p w:rsidR="00511859" w:rsidRPr="00511859" w:rsidRDefault="00511859" w:rsidP="00511859">
            <w:pPr>
              <w:tabs>
                <w:tab w:val="left" w:pos="6750"/>
              </w:tabs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  </w:t>
            </w:r>
          </w:p>
          <w:p w:rsidR="00511859" w:rsidRPr="00511859" w:rsidRDefault="00511859" w:rsidP="00511859">
            <w:pPr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5954" w:type="dxa"/>
          </w:tcPr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Работают в парах по учебнику на стр.68 №2(используют цветные полоски для моделирования)</w:t>
            </w: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Взаимопроверка.</w:t>
            </w:r>
          </w:p>
          <w:p w:rsidR="00C9157F" w:rsidRDefault="00511859" w:rsidP="00C915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 у доски и в тетрадях.</w:t>
            </w:r>
          </w:p>
          <w:p w:rsidR="00511859" w:rsidRPr="00511859" w:rsidRDefault="00511859" w:rsidP="00C915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решение выражений с комментариями.</w:t>
            </w:r>
          </w:p>
          <w:p w:rsidR="00C9157F" w:rsidRDefault="00C9157F" w:rsidP="00511859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C9157F" w:rsidRDefault="00C9157F" w:rsidP="00511859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C9157F" w:rsidRDefault="00C9157F" w:rsidP="00511859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Сравнивают. Делают общие выводы.</w:t>
            </w: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  <w:p w:rsidR="00511859" w:rsidRPr="00511859" w:rsidRDefault="00511859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Сверяют р</w:t>
            </w:r>
            <w:r w:rsidR="0051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езультаты с эталоном</w:t>
            </w: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корректируют ошибки при необходимости.</w:t>
            </w: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  <w:p w:rsidR="00511859" w:rsidRPr="00511859" w:rsidRDefault="00511859" w:rsidP="00511859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2268" w:type="dxa"/>
          </w:tcPr>
          <w:p w:rsidR="00511859" w:rsidRDefault="00FE5796" w:rsidP="009E62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звлечение из текстов необходимой информации (П);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использование  знаково-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символических средств (П);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выполнение действий по алгоритму (П);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осознанное и произвольное построение речевого высказывания (П);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 выражение своих мыслей с достаточной полнотой и точностью (К);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 адекватное использование речевых сре</w:t>
            </w:r>
            <w:proofErr w:type="gramStart"/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дств дл</w:t>
            </w:r>
            <w:proofErr w:type="gramEnd"/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я решения коммуникативных задач (К);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 достижение договорённостей и согласование </w:t>
            </w:r>
            <w:r w:rsidR="00C9157F">
              <w:rPr>
                <w:rFonts w:ascii="Times New Roman" w:hAnsi="Times New Roman" w:cs="Times New Roman"/>
                <w:bCs/>
                <w:sz w:val="24"/>
                <w:szCs w:val="24"/>
              </w:rPr>
              <w:t>общего решения (К);</w:t>
            </w:r>
          </w:p>
          <w:p w:rsidR="00C9157F" w:rsidRPr="00511859" w:rsidRDefault="00C9157F" w:rsidP="009E62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выражение своих мыслей с достаточной полнотой и точностью (К).</w:t>
            </w:r>
          </w:p>
        </w:tc>
      </w:tr>
      <w:tr w:rsidR="00511859" w:rsidRPr="00511859" w:rsidTr="00F10FB2">
        <w:tc>
          <w:tcPr>
            <w:tcW w:w="15276" w:type="dxa"/>
            <w:gridSpan w:val="4"/>
          </w:tcPr>
          <w:p w:rsidR="00C9157F" w:rsidRDefault="00C9157F" w:rsidP="00C915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7.Валеологическая пауза. Гимнастика для глаз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(по слайду)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1859" w:rsidRPr="00511859" w:rsidRDefault="00C9157F" w:rsidP="00C9157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потребности в  сохранении собственного  здоровья 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r w:rsidR="00037592">
              <w:rPr>
                <w:rFonts w:ascii="Times New Roman" w:hAnsi="Times New Roman" w:cs="Times New Roman"/>
                <w:sz w:val="24"/>
                <w:szCs w:val="24"/>
              </w:rPr>
              <w:t>проведение гимнастики для глаз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1859" w:rsidRPr="00511859" w:rsidTr="00F10FB2">
        <w:tc>
          <w:tcPr>
            <w:tcW w:w="3227" w:type="dxa"/>
          </w:tcPr>
          <w:p w:rsidR="00511859" w:rsidRPr="00511859" w:rsidRDefault="00DB5CC3" w:rsidP="00D227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8.</w:t>
            </w:r>
            <w:r w:rsidR="00511859" w:rsidRPr="00511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Включение нового знания в систему знаний и повторение.</w:t>
            </w:r>
          </w:p>
          <w:p w:rsidR="00511859" w:rsidRDefault="004464A7" w:rsidP="00D22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D227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227FF">
              <w:rPr>
                <w:rFonts w:ascii="Times New Roman" w:hAnsi="Times New Roman" w:cs="Times New Roman"/>
                <w:sz w:val="24"/>
                <w:szCs w:val="24"/>
              </w:rPr>
              <w:t>расширение учебного содержания, необходимого для обеспечения содержательной непрерывности: формирование умения распознавать выражения на новый вычислительный прием через учебное исследование математического материала;</w:t>
            </w:r>
          </w:p>
          <w:p w:rsidR="00D227FF" w:rsidRPr="00511859" w:rsidRDefault="00D227FF" w:rsidP="00D227FF">
            <w:pPr>
              <w:rPr>
                <w:rFonts w:ascii="Calibri" w:hAnsi="Calibri" w:cs="Times New Roman"/>
                <w:color w:val="1F497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анализировать, классифицировать;  развитие и воспитание коммуникативных навыков и навыков учебного труда.</w:t>
            </w:r>
          </w:p>
        </w:tc>
        <w:tc>
          <w:tcPr>
            <w:tcW w:w="3827" w:type="dxa"/>
          </w:tcPr>
          <w:p w:rsidR="00511859" w:rsidRPr="00511859" w:rsidRDefault="00511859" w:rsidP="00511859">
            <w:pPr>
              <w:tabs>
                <w:tab w:val="left" w:pos="1185"/>
                <w:tab w:val="left" w:pos="2865"/>
                <w:tab w:val="center" w:pos="4677"/>
                <w:tab w:val="left" w:pos="5985"/>
                <w:tab w:val="left" w:pos="8070"/>
              </w:tabs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- Выберите выражения на новый вычислительный приём. </w:t>
            </w:r>
          </w:p>
          <w:p w:rsidR="00511859" w:rsidRPr="00511859" w:rsidRDefault="00511859" w:rsidP="00511859">
            <w:pPr>
              <w:tabs>
                <w:tab w:val="left" w:pos="1185"/>
                <w:tab w:val="left" w:pos="2865"/>
                <w:tab w:val="center" w:pos="4677"/>
                <w:tab w:val="left" w:pos="5985"/>
                <w:tab w:val="left" w:pos="8070"/>
              </w:tabs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-Задание по трём уровням возможностей:</w:t>
            </w:r>
          </w:p>
          <w:p w:rsidR="00511859" w:rsidRPr="00511859" w:rsidRDefault="00511859" w:rsidP="00511859">
            <w:pPr>
              <w:tabs>
                <w:tab w:val="left" w:pos="1185"/>
                <w:tab w:val="left" w:pos="2865"/>
                <w:tab w:val="center" w:pos="4677"/>
                <w:tab w:val="left" w:pos="5985"/>
                <w:tab w:val="left" w:pos="8070"/>
              </w:tabs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1-выбрать 2-3 выражения</w:t>
            </w:r>
          </w:p>
          <w:p w:rsidR="00511859" w:rsidRPr="00511859" w:rsidRDefault="00511859" w:rsidP="00511859">
            <w:pPr>
              <w:tabs>
                <w:tab w:val="left" w:pos="1185"/>
                <w:tab w:val="left" w:pos="2865"/>
                <w:tab w:val="center" w:pos="4677"/>
                <w:tab w:val="left" w:pos="5985"/>
                <w:tab w:val="left" w:pos="8070"/>
              </w:tabs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2- выбрать 3-4 выражения</w:t>
            </w:r>
          </w:p>
          <w:p w:rsidR="00511859" w:rsidRPr="00511859" w:rsidRDefault="00511859" w:rsidP="00511859">
            <w:pPr>
              <w:tabs>
                <w:tab w:val="left" w:pos="1185"/>
                <w:tab w:val="left" w:pos="2865"/>
                <w:tab w:val="center" w:pos="4677"/>
                <w:tab w:val="left" w:pos="5985"/>
                <w:tab w:val="left" w:pos="8070"/>
              </w:tabs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1859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3- выбрать все выражения</w:t>
            </w:r>
          </w:p>
          <w:p w:rsidR="00511859" w:rsidRPr="00511859" w:rsidRDefault="00511859" w:rsidP="00511859">
            <w:pPr>
              <w:tabs>
                <w:tab w:val="left" w:pos="1185"/>
                <w:tab w:val="left" w:pos="2865"/>
                <w:tab w:val="center" w:pos="4677"/>
                <w:tab w:val="left" w:pos="5985"/>
                <w:tab w:val="left" w:pos="8070"/>
              </w:tabs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-Кто выполнил правильно? 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- Кто ошибся?  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 Найдите и исправьте ошибки.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- Молодцы! 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tabs>
                <w:tab w:val="left" w:pos="1185"/>
                <w:tab w:val="left" w:pos="2865"/>
                <w:tab w:val="center" w:pos="4677"/>
                <w:tab w:val="left" w:pos="5985"/>
                <w:tab w:val="left" w:pos="8070"/>
              </w:tabs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color w:val="1F497D"/>
                <w:kern w:val="3"/>
                <w:sz w:val="24"/>
                <w:szCs w:val="24"/>
              </w:rPr>
            </w:pPr>
          </w:p>
        </w:tc>
        <w:tc>
          <w:tcPr>
            <w:tcW w:w="5954" w:type="dxa"/>
          </w:tcPr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Учатся ориентироваться в  предложенном материале,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отличать новое от уже известного с помощью учителя.</w:t>
            </w:r>
          </w:p>
          <w:p w:rsidR="00FD5375" w:rsidRDefault="00FD5375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375" w:rsidRDefault="00FD5375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375" w:rsidRDefault="00FD5375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Работают по индивидуальной карточке.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Сверяют результаты со стендовым вариантом, корректируют ошибки при необходимости.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</w:p>
        </w:tc>
        <w:tc>
          <w:tcPr>
            <w:tcW w:w="2268" w:type="dxa"/>
          </w:tcPr>
          <w:p w:rsidR="00511859" w:rsidRDefault="00FD5375" w:rsidP="00511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онимание текстов, извлечение необходимой информации (П);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использование знаково-символических средств (П);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выполнение действий по алгоритму (П);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построение логической цепи рассуждений (П);</w:t>
            </w:r>
            <w:r w:rsidR="001C268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контроль, коррекция, оценка (Р)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формулирование и аргументация своего мнения в коммуникации (К);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постановка вопросов (К);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адекватное использование речевых сре</w:t>
            </w:r>
            <w:proofErr w:type="gramStart"/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дств дл</w:t>
            </w:r>
            <w:proofErr w:type="gramEnd"/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я 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шения коммуникативных задач (К);</w:t>
            </w:r>
          </w:p>
          <w:p w:rsidR="00FD5375" w:rsidRDefault="00FD5375" w:rsidP="00511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сличение результатов с эталоном (Р.)</w:t>
            </w:r>
          </w:p>
          <w:p w:rsidR="00D227FF" w:rsidRPr="00511859" w:rsidRDefault="00D227FF" w:rsidP="005118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1859" w:rsidRPr="00511859" w:rsidTr="00F10FB2">
        <w:tc>
          <w:tcPr>
            <w:tcW w:w="3227" w:type="dxa"/>
          </w:tcPr>
          <w:p w:rsidR="00511859" w:rsidRPr="00511859" w:rsidRDefault="00DB5CC3" w:rsidP="005118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9.</w:t>
            </w:r>
            <w:r w:rsidR="00511859" w:rsidRPr="00511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Рефлексия </w:t>
            </w:r>
            <w:r w:rsidR="00751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учебной </w:t>
            </w:r>
            <w:r w:rsidR="00511859" w:rsidRPr="00511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деятельности.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751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51A18">
              <w:rPr>
                <w:rFonts w:ascii="Times New Roman" w:hAnsi="Times New Roman" w:cs="Times New Roman"/>
                <w:sz w:val="24"/>
                <w:szCs w:val="24"/>
              </w:rPr>
              <w:t>рефлексивный анализ учебной деятельности с точки зрения выполнения требований урока; развитие адекватной самооценки учащихся при достижении цели урока; воспитание положительных эмоций в ситуации успеха.</w:t>
            </w:r>
          </w:p>
          <w:p w:rsidR="00511859" w:rsidRPr="00511859" w:rsidRDefault="00511859" w:rsidP="00751A18">
            <w:pPr>
              <w:contextualSpacing/>
              <w:rPr>
                <w:rFonts w:ascii="Calibri" w:hAnsi="Calibri" w:cs="Times New Roman"/>
                <w:color w:val="1F497D"/>
                <w:sz w:val="20"/>
                <w:szCs w:val="20"/>
              </w:rPr>
            </w:pPr>
          </w:p>
        </w:tc>
        <w:tc>
          <w:tcPr>
            <w:tcW w:w="3827" w:type="dxa"/>
          </w:tcPr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- Какие новые знания вы получили сегодня на уроке? </w:t>
            </w:r>
          </w:p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 Что помогло нам в решении данных выражений? (алгоритм, цветные полоски, сотрудничество и взаимопомощь)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- А сейчас оцените свою работу на уроке. Найдите на карточке вашу лестницу успеха. Оцените свою работу на уроке и нарисуйте смайлик на той ступеньке</w:t>
            </w:r>
            <w:r w:rsidR="001C268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, на которую </w:t>
            </w:r>
            <w:r w:rsidR="001C2684">
              <w:rPr>
                <w:rFonts w:ascii="Times New Roman" w:hAnsi="Times New Roman" w:cs="Times New Roman"/>
                <w:sz w:val="24"/>
                <w:szCs w:val="24"/>
              </w:rPr>
              <w:t>каждый из вас сегодня поднялся к концу урока.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</w:p>
        </w:tc>
        <w:tc>
          <w:tcPr>
            <w:tcW w:w="5954" w:type="dxa"/>
          </w:tcPr>
          <w:p w:rsidR="00511859" w:rsidRPr="00511859" w:rsidRDefault="00511859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Отвечают</w:t>
            </w:r>
            <w:r w:rsidRPr="005118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на вопросы учителя.</w:t>
            </w:r>
            <w:r w:rsidR="00DB5CC3">
              <w:rPr>
                <w:rFonts w:ascii="Times New Roman" w:hAnsi="Times New Roman" w:cs="Times New Roman"/>
                <w:sz w:val="24"/>
                <w:szCs w:val="24"/>
              </w:rPr>
              <w:t xml:space="preserve"> (Ответ учащихся: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научились решать примеры на сложение двузначных чисел, когда в разряде единиц получается больше10).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</w:p>
          <w:p w:rsid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Дают эмоциональную оценку своей деятельности на уроке.</w:t>
            </w:r>
          </w:p>
          <w:p w:rsidR="001C2684" w:rsidRPr="00511859" w:rsidRDefault="001C2684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859" w:rsidRPr="00511859" w:rsidRDefault="00511859" w:rsidP="0051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по индивидуальной </w:t>
            </w:r>
            <w:r w:rsidR="001C2684">
              <w:rPr>
                <w:rFonts w:ascii="Times New Roman" w:hAnsi="Times New Roman" w:cs="Times New Roman"/>
                <w:sz w:val="24"/>
                <w:szCs w:val="24"/>
              </w:rPr>
              <w:t xml:space="preserve">рефлексивной </w:t>
            </w:r>
            <w:r w:rsidRPr="00511859">
              <w:rPr>
                <w:rFonts w:ascii="Times New Roman" w:hAnsi="Times New Roman" w:cs="Times New Roman"/>
                <w:sz w:val="24"/>
                <w:szCs w:val="24"/>
              </w:rPr>
              <w:t>карточке.</w:t>
            </w:r>
          </w:p>
          <w:p w:rsidR="00511859" w:rsidRPr="00511859" w:rsidRDefault="00511859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11859" w:rsidRPr="00511859" w:rsidRDefault="001C2684" w:rsidP="00511859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ефлексия способов и условий действия (П);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контроль и оценка процесса и результатов деятельности (Р);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самооценка на основе критерия успешности (Р);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адекватное понимание причин  успеха/неуспеха в учебной деятельности (Л);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выражение своих мыслей с достаточной полнотой и точностью  (К); </w:t>
            </w:r>
            <w:r w:rsidR="00511859"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планирование учебного сотрудничества (К)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11859" w:rsidRPr="00511859" w:rsidTr="00F10FB2">
        <w:tc>
          <w:tcPr>
            <w:tcW w:w="3227" w:type="dxa"/>
          </w:tcPr>
          <w:p w:rsidR="00511859" w:rsidRPr="00511859" w:rsidRDefault="00DB5CC3" w:rsidP="00DB5C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  <w:r w:rsidR="001C2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Инструктаж домашнего задания.</w:t>
            </w:r>
          </w:p>
          <w:p w:rsidR="00511859" w:rsidRPr="00511859" w:rsidRDefault="001C2684" w:rsidP="001C2684">
            <w:pPr>
              <w:rPr>
                <w:rFonts w:ascii="Calibri" w:hAnsi="Calibri" w:cs="Times New Roman"/>
                <w:color w:val="1F497D"/>
                <w:sz w:val="20"/>
                <w:szCs w:val="20"/>
              </w:rPr>
            </w:pPr>
            <w:r w:rsidRPr="0051185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учебной мотивации и воспитание положительных эмоций в ситуации успеха через обсуждение и выполнение дозированной самостоятельной домашней работы.</w:t>
            </w:r>
          </w:p>
        </w:tc>
        <w:tc>
          <w:tcPr>
            <w:tcW w:w="3827" w:type="dxa"/>
          </w:tcPr>
          <w:p w:rsidR="00DB6F94" w:rsidRDefault="00DB6F94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CC3">
              <w:rPr>
                <w:rFonts w:ascii="Times New Roman" w:hAnsi="Times New Roman" w:cs="Times New Roman"/>
                <w:sz w:val="24"/>
                <w:szCs w:val="24"/>
              </w:rPr>
              <w:t>Проводит инструктаж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домашнего задания.</w:t>
            </w:r>
          </w:p>
          <w:p w:rsidR="00511859" w:rsidRPr="00511859" w:rsidRDefault="004464A7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Потренироваться дома в решении примеров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вида №3, с.68(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стандартное</w:t>
            </w:r>
            <w:proofErr w:type="gramEnd"/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1859" w:rsidRPr="00511859" w:rsidRDefault="004464A7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>Придумать пример на сложение двузначных чисел с переходом через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зряд для своего соседа по парте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 xml:space="preserve"> (творческое)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1859" w:rsidRPr="00511859" w:rsidRDefault="004464A7" w:rsidP="00511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3.Задание на карточке </w:t>
            </w:r>
            <w:r w:rsidR="00DB5CC3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r w:rsidR="00DB5C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желанию</w:t>
            </w:r>
            <w:r w:rsidR="00511859" w:rsidRPr="005118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511859" w:rsidRDefault="00DB6F94" w:rsidP="00511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Участвуют в обсуждении плана выполнения</w:t>
            </w:r>
            <w:r w:rsidR="00DB5CC3">
              <w:rPr>
                <w:rFonts w:ascii="Times New Roman" w:hAnsi="Times New Roman" w:cs="Times New Roman"/>
                <w:sz w:val="24"/>
                <w:szCs w:val="24"/>
              </w:rPr>
              <w:t xml:space="preserve"> домашнего задания.</w:t>
            </w:r>
          </w:p>
          <w:p w:rsidR="00DB6F94" w:rsidRPr="00511859" w:rsidRDefault="00DB6F94" w:rsidP="00DB6F94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выбирают задание из перечня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11859" w:rsidRDefault="001C2684" w:rsidP="001C26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t>онимание текстов, извлече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 необходимой информации (П);</w:t>
            </w: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выполнение действий по алгоритму (П);</w:t>
            </w:r>
            <w:r w:rsidRPr="005118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 построение логической цепи рассуждений (П);</w:t>
            </w:r>
          </w:p>
          <w:p w:rsidR="001C2684" w:rsidRPr="00511859" w:rsidRDefault="001C2684" w:rsidP="001C2684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положительное отношение к процессу познания, желание узнать больше.</w:t>
            </w:r>
          </w:p>
        </w:tc>
      </w:tr>
    </w:tbl>
    <w:p w:rsidR="00511859" w:rsidRDefault="00511859" w:rsidP="00331376">
      <w:pPr>
        <w:rPr>
          <w:rFonts w:ascii="Calibri" w:eastAsia="Times New Roman" w:hAnsi="Calibri" w:cs="Times New Roman"/>
          <w:color w:val="1F497D"/>
          <w:lang w:eastAsia="ru-RU"/>
        </w:rPr>
      </w:pPr>
    </w:p>
    <w:p w:rsidR="00362E45" w:rsidRDefault="00362E45" w:rsidP="00331376">
      <w:pPr>
        <w:rPr>
          <w:rFonts w:ascii="Calibri" w:eastAsia="Times New Roman" w:hAnsi="Calibri" w:cs="Times New Roman"/>
          <w:color w:val="1F497D"/>
          <w:lang w:eastAsia="ru-RU"/>
        </w:rPr>
      </w:pPr>
    </w:p>
    <w:p w:rsidR="00362E45" w:rsidRPr="00055A58" w:rsidRDefault="00362E45" w:rsidP="00331376">
      <w:pPr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055A58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Литература</w:t>
      </w:r>
    </w:p>
    <w:p w:rsidR="00362E45" w:rsidRPr="00055A58" w:rsidRDefault="003011B0" w:rsidP="00331376">
      <w:pPr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055A58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1.</w:t>
      </w:r>
      <w:r w:rsidRPr="00055A58">
        <w:rPr>
          <w:rFonts w:ascii="Times New Roman" w:eastAsia="Times New Roman" w:hAnsi="Times New Roman" w:cs="Times New Roman"/>
          <w:color w:val="C00000"/>
          <w:kern w:val="24"/>
          <w:sz w:val="24"/>
          <w:szCs w:val="24"/>
          <w:lang w:eastAsia="ru-RU"/>
        </w:rPr>
        <w:t xml:space="preserve"> В.Н. </w:t>
      </w:r>
      <w:proofErr w:type="spellStart"/>
      <w:r w:rsidRPr="00055A58">
        <w:rPr>
          <w:rFonts w:ascii="Times New Roman" w:eastAsia="Times New Roman" w:hAnsi="Times New Roman" w:cs="Times New Roman"/>
          <w:color w:val="C00000"/>
          <w:kern w:val="24"/>
          <w:sz w:val="24"/>
          <w:szCs w:val="24"/>
          <w:lang w:eastAsia="ru-RU"/>
        </w:rPr>
        <w:t>Рудницкая</w:t>
      </w:r>
      <w:proofErr w:type="spellEnd"/>
      <w:r w:rsidRPr="00055A58">
        <w:rPr>
          <w:rFonts w:ascii="Times New Roman" w:eastAsia="Times New Roman" w:hAnsi="Times New Roman" w:cs="Times New Roman"/>
          <w:color w:val="C00000"/>
          <w:kern w:val="24"/>
          <w:sz w:val="24"/>
          <w:szCs w:val="24"/>
          <w:lang w:eastAsia="ru-RU"/>
        </w:rPr>
        <w:t xml:space="preserve">, Т.В. Юдачёва.    Математика:2 класс: </w:t>
      </w:r>
      <w:r w:rsidR="00055A58" w:rsidRPr="00055A58">
        <w:rPr>
          <w:rFonts w:ascii="Times New Roman" w:eastAsia="Times New Roman" w:hAnsi="Times New Roman" w:cs="Times New Roman"/>
          <w:color w:val="C00000"/>
          <w:kern w:val="24"/>
          <w:sz w:val="24"/>
          <w:szCs w:val="24"/>
          <w:lang w:eastAsia="ru-RU"/>
        </w:rPr>
        <w:t>учебник…</w:t>
      </w:r>
      <w:r w:rsidRPr="00055A58">
        <w:rPr>
          <w:rFonts w:ascii="Times New Roman" w:eastAsia="Times New Roman" w:hAnsi="Times New Roman" w:cs="Times New Roman"/>
          <w:color w:val="C00000"/>
          <w:kern w:val="24"/>
          <w:sz w:val="24"/>
          <w:szCs w:val="24"/>
          <w:lang w:eastAsia="ru-RU"/>
        </w:rPr>
        <w:t xml:space="preserve">                         </w:t>
      </w:r>
    </w:p>
    <w:sectPr w:rsidR="00362E45" w:rsidRPr="00055A58" w:rsidSect="005118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5492"/>
    <w:multiLevelType w:val="hybridMultilevel"/>
    <w:tmpl w:val="47F286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E7AB0"/>
    <w:multiLevelType w:val="hybridMultilevel"/>
    <w:tmpl w:val="F7701D7C"/>
    <w:lvl w:ilvl="0" w:tplc="5D5C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2208E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B82A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D0F6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F6F8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AABA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864D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2DF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583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3B771E"/>
    <w:multiLevelType w:val="hybridMultilevel"/>
    <w:tmpl w:val="73888E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00" w:hanging="360"/>
      </w:pPr>
    </w:lvl>
    <w:lvl w:ilvl="2" w:tplc="0419001B" w:tentative="1">
      <w:start w:val="1"/>
      <w:numFmt w:val="lowerRoman"/>
      <w:lvlText w:val="%3."/>
      <w:lvlJc w:val="right"/>
      <w:pPr>
        <w:ind w:left="1420" w:hanging="180"/>
      </w:pPr>
    </w:lvl>
    <w:lvl w:ilvl="3" w:tplc="0419000F" w:tentative="1">
      <w:start w:val="1"/>
      <w:numFmt w:val="decimal"/>
      <w:lvlText w:val="%4."/>
      <w:lvlJc w:val="left"/>
      <w:pPr>
        <w:ind w:left="2140" w:hanging="360"/>
      </w:pPr>
    </w:lvl>
    <w:lvl w:ilvl="4" w:tplc="04190019" w:tentative="1">
      <w:start w:val="1"/>
      <w:numFmt w:val="lowerLetter"/>
      <w:lvlText w:val="%5."/>
      <w:lvlJc w:val="left"/>
      <w:pPr>
        <w:ind w:left="2860" w:hanging="360"/>
      </w:pPr>
    </w:lvl>
    <w:lvl w:ilvl="5" w:tplc="0419001B" w:tentative="1">
      <w:start w:val="1"/>
      <w:numFmt w:val="lowerRoman"/>
      <w:lvlText w:val="%6."/>
      <w:lvlJc w:val="right"/>
      <w:pPr>
        <w:ind w:left="3580" w:hanging="180"/>
      </w:pPr>
    </w:lvl>
    <w:lvl w:ilvl="6" w:tplc="0419000F" w:tentative="1">
      <w:start w:val="1"/>
      <w:numFmt w:val="decimal"/>
      <w:lvlText w:val="%7."/>
      <w:lvlJc w:val="left"/>
      <w:pPr>
        <w:ind w:left="4300" w:hanging="360"/>
      </w:pPr>
    </w:lvl>
    <w:lvl w:ilvl="7" w:tplc="04190019" w:tentative="1">
      <w:start w:val="1"/>
      <w:numFmt w:val="lowerLetter"/>
      <w:lvlText w:val="%8."/>
      <w:lvlJc w:val="left"/>
      <w:pPr>
        <w:ind w:left="5020" w:hanging="360"/>
      </w:pPr>
    </w:lvl>
    <w:lvl w:ilvl="8" w:tplc="0419001B" w:tentative="1">
      <w:start w:val="1"/>
      <w:numFmt w:val="lowerRoman"/>
      <w:lvlText w:val="%9."/>
      <w:lvlJc w:val="right"/>
      <w:pPr>
        <w:ind w:left="57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492"/>
    <w:rsid w:val="00035E9C"/>
    <w:rsid w:val="00037592"/>
    <w:rsid w:val="00055A58"/>
    <w:rsid w:val="00133327"/>
    <w:rsid w:val="001804C5"/>
    <w:rsid w:val="001C2684"/>
    <w:rsid w:val="001F4000"/>
    <w:rsid w:val="002D512B"/>
    <w:rsid w:val="003011B0"/>
    <w:rsid w:val="00306548"/>
    <w:rsid w:val="00331376"/>
    <w:rsid w:val="00362E45"/>
    <w:rsid w:val="004464A7"/>
    <w:rsid w:val="00477CD4"/>
    <w:rsid w:val="00483982"/>
    <w:rsid w:val="004B3203"/>
    <w:rsid w:val="004F2C24"/>
    <w:rsid w:val="005116E9"/>
    <w:rsid w:val="00511859"/>
    <w:rsid w:val="00570918"/>
    <w:rsid w:val="00571EF1"/>
    <w:rsid w:val="005B7FB0"/>
    <w:rsid w:val="00657417"/>
    <w:rsid w:val="006C501F"/>
    <w:rsid w:val="00751A18"/>
    <w:rsid w:val="007C5CC1"/>
    <w:rsid w:val="007C6326"/>
    <w:rsid w:val="00926705"/>
    <w:rsid w:val="009E623A"/>
    <w:rsid w:val="009F33B9"/>
    <w:rsid w:val="00A42492"/>
    <w:rsid w:val="00B42708"/>
    <w:rsid w:val="00B70545"/>
    <w:rsid w:val="00BC7B58"/>
    <w:rsid w:val="00C30DA4"/>
    <w:rsid w:val="00C9157F"/>
    <w:rsid w:val="00D227FF"/>
    <w:rsid w:val="00DB2E29"/>
    <w:rsid w:val="00DB5CC3"/>
    <w:rsid w:val="00DB6F94"/>
    <w:rsid w:val="00DF594D"/>
    <w:rsid w:val="00E20858"/>
    <w:rsid w:val="00F25A4B"/>
    <w:rsid w:val="00FD5375"/>
    <w:rsid w:val="00FD5F8F"/>
    <w:rsid w:val="00FE5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1185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11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2C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1185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11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2C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2134</Words>
  <Characters>12165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Александр</cp:lastModifiedBy>
  <cp:revision>35</cp:revision>
  <dcterms:created xsi:type="dcterms:W3CDTF">2018-09-13T18:26:00Z</dcterms:created>
  <dcterms:modified xsi:type="dcterms:W3CDTF">2020-09-23T17:15:00Z</dcterms:modified>
</cp:coreProperties>
</file>